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43F3" w14:textId="77777777" w:rsidR="003B2D9A" w:rsidRDefault="00ED4153">
      <w:pPr>
        <w:pStyle w:val="Body"/>
        <w:spacing w:line="259" w:lineRule="auto"/>
        <w:ind w:left="360"/>
        <w:rPr>
          <w:rFonts w:ascii="Arial" w:eastAsia="Arial" w:hAnsi="Arial" w:cs="Arial"/>
          <w:sz w:val="22"/>
          <w:szCs w:val="22"/>
        </w:rPr>
      </w:pPr>
      <w:r>
        <w:rPr>
          <w:rFonts w:ascii="Arial" w:hAnsi="Arial"/>
          <w:sz w:val="22"/>
          <w:szCs w:val="22"/>
        </w:rPr>
        <w:t xml:space="preserve">The regular monthly meeting of the Veterans of Foreign Wars of the United States Murrells Inlet Post 10420 was held on Saturday, March 21, 2026, at 10:01 am at the VFW Post 10420 Social Hall: The Commander being in the chair and the adjutant present. </w:t>
      </w:r>
    </w:p>
    <w:p w14:paraId="5F25C6B9" w14:textId="77777777" w:rsidR="003B2D9A" w:rsidRDefault="003B2D9A">
      <w:pPr>
        <w:pStyle w:val="Body"/>
        <w:spacing w:line="259" w:lineRule="auto"/>
        <w:ind w:left="360"/>
        <w:rPr>
          <w:rFonts w:ascii="Arial" w:eastAsia="Arial" w:hAnsi="Arial" w:cs="Arial"/>
          <w:sz w:val="22"/>
          <w:szCs w:val="22"/>
        </w:rPr>
      </w:pPr>
    </w:p>
    <w:p w14:paraId="47459461" w14:textId="77777777" w:rsidR="003B2D9A" w:rsidRDefault="00ED4153">
      <w:pPr>
        <w:pStyle w:val="Body"/>
        <w:spacing w:line="259" w:lineRule="auto"/>
        <w:ind w:left="360"/>
        <w:rPr>
          <w:rFonts w:ascii="Arial" w:eastAsia="Arial" w:hAnsi="Arial" w:cs="Arial"/>
          <w:sz w:val="22"/>
          <w:szCs w:val="22"/>
        </w:rPr>
      </w:pPr>
      <w:r>
        <w:rPr>
          <w:rFonts w:ascii="Arial" w:hAnsi="Arial"/>
          <w:b/>
          <w:bCs/>
          <w:sz w:val="22"/>
          <w:szCs w:val="22"/>
          <w:lang w:val="de-DE"/>
        </w:rPr>
        <w:t>ROLL CALL OF OFFICERS</w:t>
      </w:r>
      <w:r>
        <w:rPr>
          <w:rFonts w:ascii="Arial" w:hAnsi="Arial"/>
          <w:sz w:val="22"/>
          <w:szCs w:val="22"/>
        </w:rPr>
        <w:t>:</w:t>
      </w:r>
    </w:p>
    <w:p w14:paraId="535A19AA" w14:textId="77777777" w:rsidR="003B2D9A" w:rsidRDefault="00ED4153">
      <w:pPr>
        <w:pStyle w:val="Body"/>
        <w:spacing w:line="259" w:lineRule="auto"/>
        <w:ind w:left="360"/>
        <w:rPr>
          <w:rFonts w:ascii="Arial" w:eastAsia="Arial" w:hAnsi="Arial" w:cs="Arial"/>
          <w:sz w:val="22"/>
          <w:szCs w:val="22"/>
        </w:rPr>
      </w:pPr>
      <w:r>
        <w:rPr>
          <w:rFonts w:ascii="Arial" w:hAnsi="Arial"/>
          <w:sz w:val="22"/>
          <w:szCs w:val="22"/>
        </w:rPr>
        <w:t xml:space="preserve">Present:  Commander Sal Salvino; Sr Vice Commander Charles Cotton; Quartermaster/Adjutant Karen Collins; Chaplain Bill Pullar; Service Officer Doug Paley; 1-year trustee Bill Mumford; 3-year Trustee Warren Cooper; Surgeon Don Urban; Judge Advocate Bob Thompson; Sargeant at Arms Bill Feick; House Chair John Greenhill </w:t>
      </w:r>
    </w:p>
    <w:p w14:paraId="42977316" w14:textId="77777777" w:rsidR="003B2D9A" w:rsidRDefault="00ED4153">
      <w:pPr>
        <w:pStyle w:val="Body"/>
        <w:spacing w:line="259" w:lineRule="auto"/>
        <w:ind w:left="360"/>
        <w:rPr>
          <w:rFonts w:ascii="Arial" w:eastAsia="Arial" w:hAnsi="Arial" w:cs="Arial"/>
          <w:sz w:val="22"/>
          <w:szCs w:val="22"/>
        </w:rPr>
      </w:pPr>
      <w:r>
        <w:rPr>
          <w:rFonts w:ascii="Arial" w:hAnsi="Arial"/>
          <w:sz w:val="22"/>
          <w:szCs w:val="22"/>
        </w:rPr>
        <w:t>Absent/Excused:  Jr Vice Commander Gilbert Romero; Officer of the Day John McDowell; 2-year trustee Ron Grubb.</w:t>
      </w:r>
    </w:p>
    <w:p w14:paraId="4726F526" w14:textId="77777777" w:rsidR="003B2D9A" w:rsidRDefault="003B2D9A">
      <w:pPr>
        <w:pStyle w:val="Body"/>
        <w:spacing w:line="259" w:lineRule="auto"/>
        <w:ind w:left="360"/>
        <w:rPr>
          <w:rFonts w:ascii="Arial" w:eastAsia="Arial" w:hAnsi="Arial" w:cs="Arial"/>
          <w:sz w:val="22"/>
          <w:szCs w:val="22"/>
        </w:rPr>
      </w:pPr>
    </w:p>
    <w:p w14:paraId="3C978AB2" w14:textId="77777777" w:rsidR="003B2D9A" w:rsidRDefault="00ED4153">
      <w:pPr>
        <w:pStyle w:val="Body"/>
        <w:spacing w:line="259" w:lineRule="auto"/>
        <w:ind w:left="360"/>
        <w:rPr>
          <w:rFonts w:ascii="Arial" w:eastAsia="Arial" w:hAnsi="Arial" w:cs="Arial"/>
          <w:sz w:val="22"/>
          <w:szCs w:val="22"/>
        </w:rPr>
      </w:pPr>
      <w:r>
        <w:rPr>
          <w:rFonts w:ascii="Arial" w:hAnsi="Arial"/>
          <w:b/>
          <w:bCs/>
          <w:sz w:val="22"/>
          <w:szCs w:val="22"/>
          <w:lang w:val="de-DE"/>
        </w:rPr>
        <w:t>MEMBERSHIP:</w:t>
      </w:r>
      <w:r>
        <w:rPr>
          <w:rFonts w:ascii="Arial" w:hAnsi="Arial"/>
          <w:sz w:val="22"/>
          <w:szCs w:val="22"/>
        </w:rPr>
        <w:t xml:space="preserve"> 41 members present (sign-in sheets attached).   The Quartermaster processed 10 new/transfer applications since the last meeting. A few of the new members are present. As of 3/21/2026 the All-American Dashboard standing for Post 10420 is 99.59% needing 13 members. </w:t>
      </w:r>
    </w:p>
    <w:p w14:paraId="1CB0AAFA" w14:textId="77777777" w:rsidR="003B2D9A" w:rsidRDefault="003B2D9A">
      <w:pPr>
        <w:pStyle w:val="Body"/>
        <w:spacing w:line="259" w:lineRule="auto"/>
        <w:ind w:left="360"/>
        <w:rPr>
          <w:rFonts w:ascii="Arial" w:eastAsia="Arial" w:hAnsi="Arial" w:cs="Arial"/>
          <w:sz w:val="22"/>
          <w:szCs w:val="22"/>
        </w:rPr>
      </w:pPr>
    </w:p>
    <w:p w14:paraId="409C0A45" w14:textId="77777777" w:rsidR="003B2D9A" w:rsidRDefault="00ED4153">
      <w:pPr>
        <w:pStyle w:val="Body"/>
        <w:spacing w:line="259" w:lineRule="auto"/>
        <w:ind w:left="360"/>
        <w:rPr>
          <w:rFonts w:ascii="Arial" w:eastAsia="Arial" w:hAnsi="Arial" w:cs="Arial"/>
          <w:sz w:val="22"/>
          <w:szCs w:val="22"/>
        </w:rPr>
      </w:pPr>
      <w:r>
        <w:rPr>
          <w:rFonts w:ascii="Arial" w:hAnsi="Arial"/>
          <w:b/>
          <w:bCs/>
          <w:sz w:val="22"/>
          <w:szCs w:val="22"/>
          <w:lang w:val="de-DE"/>
        </w:rPr>
        <w:t>MINUTES:</w:t>
      </w:r>
      <w:r>
        <w:rPr>
          <w:rFonts w:ascii="Arial" w:hAnsi="Arial"/>
          <w:sz w:val="22"/>
          <w:szCs w:val="22"/>
        </w:rPr>
        <w:t xml:space="preserve">  February’s meeting Minutes were posted to the website by the adjutant. Motion by Comrade Urban to accept Minutes as posted. </w:t>
      </w:r>
      <w:proofErr w:type="gramStart"/>
      <w:r>
        <w:rPr>
          <w:rFonts w:ascii="Arial" w:hAnsi="Arial"/>
          <w:sz w:val="22"/>
          <w:szCs w:val="22"/>
        </w:rPr>
        <w:t>Seconded</w:t>
      </w:r>
      <w:proofErr w:type="gramEnd"/>
      <w:r>
        <w:rPr>
          <w:rFonts w:ascii="Arial" w:hAnsi="Arial"/>
          <w:sz w:val="22"/>
          <w:szCs w:val="22"/>
        </w:rPr>
        <w:t xml:space="preserve">. Unanimous pass. </w:t>
      </w:r>
    </w:p>
    <w:p w14:paraId="3D42BD8D" w14:textId="77777777" w:rsidR="003B2D9A" w:rsidRDefault="003B2D9A">
      <w:pPr>
        <w:pStyle w:val="Body"/>
        <w:spacing w:line="259" w:lineRule="auto"/>
        <w:ind w:left="360"/>
        <w:rPr>
          <w:rFonts w:ascii="Arial" w:eastAsia="Arial" w:hAnsi="Arial" w:cs="Arial"/>
          <w:sz w:val="22"/>
          <w:szCs w:val="22"/>
        </w:rPr>
      </w:pPr>
    </w:p>
    <w:p w14:paraId="446EA4D0" w14:textId="77777777" w:rsidR="003B2D9A" w:rsidRDefault="00ED4153">
      <w:pPr>
        <w:pStyle w:val="Body"/>
        <w:spacing w:line="259" w:lineRule="auto"/>
        <w:ind w:left="360"/>
        <w:rPr>
          <w:rFonts w:ascii="Arial" w:eastAsia="Arial" w:hAnsi="Arial" w:cs="Arial"/>
          <w:sz w:val="22"/>
          <w:szCs w:val="22"/>
        </w:rPr>
      </w:pPr>
      <w:r>
        <w:rPr>
          <w:rFonts w:ascii="Arial" w:hAnsi="Arial"/>
          <w:b/>
          <w:bCs/>
          <w:sz w:val="22"/>
          <w:szCs w:val="22"/>
          <w:lang w:val="de-DE"/>
        </w:rPr>
        <w:t>QUARTERMASTER:</w:t>
      </w:r>
      <w:r>
        <w:rPr>
          <w:rFonts w:ascii="Arial" w:hAnsi="Arial"/>
          <w:sz w:val="22"/>
          <w:szCs w:val="22"/>
        </w:rPr>
        <w:t xml:space="preserve">  As of 2/28/2026:  VFW Post general fund $108,440 (receipts 103,364/disbursements </w:t>
      </w:r>
      <w:r>
        <w:rPr>
          <w:rFonts w:ascii="Arial" w:hAnsi="Arial"/>
          <w:color w:val="EE0000"/>
          <w:sz w:val="22"/>
          <w:szCs w:val="22"/>
          <w:u w:color="EE0000"/>
        </w:rPr>
        <w:t>10,131</w:t>
      </w:r>
      <w:r>
        <w:rPr>
          <w:rFonts w:ascii="Arial" w:hAnsi="Arial"/>
          <w:sz w:val="22"/>
          <w:szCs w:val="22"/>
        </w:rPr>
        <w:t xml:space="preserve">); VFW Post Relief Fund $4,726 (disbursed </w:t>
      </w:r>
      <w:r>
        <w:rPr>
          <w:rFonts w:ascii="Arial" w:hAnsi="Arial"/>
          <w:color w:val="EE0000"/>
          <w:sz w:val="22"/>
          <w:szCs w:val="22"/>
          <w:u w:color="EE0000"/>
        </w:rPr>
        <w:t>500</w:t>
      </w:r>
      <w:r>
        <w:rPr>
          <w:rFonts w:ascii="Arial" w:hAnsi="Arial"/>
          <w:sz w:val="22"/>
          <w:szCs w:val="22"/>
        </w:rPr>
        <w:t xml:space="preserve">; </w:t>
      </w:r>
    </w:p>
    <w:p w14:paraId="63B58A30" w14:textId="77777777" w:rsidR="003B2D9A" w:rsidRDefault="00ED4153">
      <w:pPr>
        <w:pStyle w:val="Body"/>
        <w:spacing w:line="259" w:lineRule="auto"/>
        <w:ind w:left="360"/>
        <w:rPr>
          <w:rFonts w:ascii="Arial" w:eastAsia="Arial" w:hAnsi="Arial" w:cs="Arial"/>
          <w:sz w:val="22"/>
          <w:szCs w:val="22"/>
        </w:rPr>
      </w:pPr>
      <w:r>
        <w:rPr>
          <w:rFonts w:ascii="Arial" w:hAnsi="Arial"/>
          <w:sz w:val="22"/>
          <w:szCs w:val="22"/>
        </w:rPr>
        <w:t>Canteen fund $15,962 (33,816 receipts/</w:t>
      </w:r>
      <w:r>
        <w:rPr>
          <w:rFonts w:ascii="Arial" w:hAnsi="Arial"/>
          <w:color w:val="EE0000"/>
          <w:sz w:val="22"/>
          <w:szCs w:val="22"/>
          <w:u w:color="EE0000"/>
        </w:rPr>
        <w:t xml:space="preserve">32,533 </w:t>
      </w:r>
      <w:r>
        <w:rPr>
          <w:rFonts w:ascii="Arial" w:hAnsi="Arial"/>
          <w:sz w:val="22"/>
          <w:szCs w:val="22"/>
        </w:rPr>
        <w:t xml:space="preserve">disbursements); Memorial fund $5,894 (disbursed </w:t>
      </w:r>
      <w:r>
        <w:rPr>
          <w:rFonts w:ascii="Arial" w:hAnsi="Arial"/>
          <w:color w:val="EE0000"/>
          <w:sz w:val="22"/>
          <w:szCs w:val="22"/>
          <w:u w:color="EE0000"/>
        </w:rPr>
        <w:t>$500</w:t>
      </w:r>
      <w:r>
        <w:rPr>
          <w:rFonts w:ascii="Arial" w:hAnsi="Arial"/>
          <w:sz w:val="22"/>
          <w:szCs w:val="22"/>
        </w:rPr>
        <w:t xml:space="preserve">) – cash balance this period:  $135,023. Due to the increase in liability insurance both CDs were cashed in on February 26, </w:t>
      </w:r>
      <w:proofErr w:type="gramStart"/>
      <w:r>
        <w:rPr>
          <w:rFonts w:ascii="Arial" w:hAnsi="Arial"/>
          <w:sz w:val="22"/>
          <w:szCs w:val="22"/>
        </w:rPr>
        <w:t>2026</w:t>
      </w:r>
      <w:proofErr w:type="gramEnd"/>
      <w:r>
        <w:rPr>
          <w:rFonts w:ascii="Arial" w:hAnsi="Arial"/>
          <w:sz w:val="22"/>
          <w:szCs w:val="22"/>
        </w:rPr>
        <w:t xml:space="preserve">  Comrade Tucker motioned to accept report pending trustee audit.  </w:t>
      </w:r>
      <w:proofErr w:type="gramStart"/>
      <w:r>
        <w:rPr>
          <w:rFonts w:ascii="Arial" w:hAnsi="Arial"/>
          <w:sz w:val="22"/>
          <w:szCs w:val="22"/>
        </w:rPr>
        <w:t>Seconded</w:t>
      </w:r>
      <w:proofErr w:type="gramEnd"/>
      <w:r>
        <w:rPr>
          <w:rFonts w:ascii="Arial" w:hAnsi="Arial"/>
          <w:sz w:val="22"/>
          <w:szCs w:val="22"/>
        </w:rPr>
        <w:t>. Unanimous pass</w:t>
      </w:r>
    </w:p>
    <w:p w14:paraId="46835058" w14:textId="77777777" w:rsidR="003B2D9A" w:rsidRDefault="003B2D9A">
      <w:pPr>
        <w:pStyle w:val="Body"/>
        <w:spacing w:line="259" w:lineRule="auto"/>
        <w:ind w:left="360"/>
        <w:rPr>
          <w:rFonts w:ascii="Arial" w:eastAsia="Arial" w:hAnsi="Arial" w:cs="Arial"/>
          <w:sz w:val="22"/>
          <w:szCs w:val="22"/>
        </w:rPr>
      </w:pPr>
    </w:p>
    <w:p w14:paraId="36AE11F1" w14:textId="77777777" w:rsidR="003B2D9A" w:rsidRDefault="00ED4153">
      <w:pPr>
        <w:pStyle w:val="Body"/>
        <w:spacing w:line="259" w:lineRule="auto"/>
        <w:ind w:left="360"/>
        <w:rPr>
          <w:rFonts w:ascii="Arial" w:eastAsia="Arial" w:hAnsi="Arial" w:cs="Arial"/>
          <w:sz w:val="22"/>
          <w:szCs w:val="22"/>
        </w:rPr>
      </w:pPr>
      <w:r>
        <w:rPr>
          <w:rFonts w:ascii="Arial" w:hAnsi="Arial"/>
          <w:b/>
          <w:bCs/>
          <w:sz w:val="22"/>
          <w:szCs w:val="22"/>
        </w:rPr>
        <w:t>COMRADES IN DISTRESS:</w:t>
      </w:r>
      <w:r>
        <w:rPr>
          <w:rFonts w:ascii="Arial" w:hAnsi="Arial"/>
          <w:sz w:val="22"/>
          <w:szCs w:val="22"/>
        </w:rPr>
        <w:t xml:space="preserve">  Comrade Urban mentioned Zeke (Comrade Grubb) is still having issues and now they have found multiple fractures on his spine. Comrade Feike mentioned Comrade Larry is in Waccamaw Hospital and not doing well. Comrade Chaplain passed around cards for these two individuals. </w:t>
      </w:r>
    </w:p>
    <w:p w14:paraId="4EF31973" w14:textId="77777777" w:rsidR="003B2D9A" w:rsidRDefault="003B2D9A">
      <w:pPr>
        <w:pStyle w:val="Body"/>
        <w:spacing w:line="259" w:lineRule="auto"/>
        <w:ind w:left="360"/>
        <w:rPr>
          <w:rFonts w:ascii="Arial" w:eastAsia="Arial" w:hAnsi="Arial" w:cs="Arial"/>
          <w:sz w:val="22"/>
          <w:szCs w:val="22"/>
        </w:rPr>
      </w:pPr>
    </w:p>
    <w:p w14:paraId="5F2434E1" w14:textId="77777777" w:rsidR="003B2D9A" w:rsidRDefault="00ED4153">
      <w:pPr>
        <w:pStyle w:val="Body"/>
        <w:spacing w:line="259" w:lineRule="auto"/>
        <w:ind w:left="360"/>
        <w:rPr>
          <w:rFonts w:ascii="Arial" w:eastAsia="Arial" w:hAnsi="Arial" w:cs="Arial"/>
          <w:sz w:val="22"/>
          <w:szCs w:val="22"/>
        </w:rPr>
      </w:pPr>
      <w:r>
        <w:rPr>
          <w:rFonts w:ascii="Arial" w:hAnsi="Arial"/>
          <w:b/>
          <w:bCs/>
          <w:sz w:val="22"/>
          <w:szCs w:val="22"/>
          <w:lang w:val="de-DE"/>
        </w:rPr>
        <w:t>HOUSE COMMITTEE:</w:t>
      </w:r>
      <w:r>
        <w:rPr>
          <w:rFonts w:ascii="Arial" w:hAnsi="Arial"/>
          <w:sz w:val="22"/>
          <w:szCs w:val="22"/>
        </w:rPr>
        <w:t xml:space="preserve">  The coin drop was a huge success; they will be scheduled for the 1</w:t>
      </w:r>
      <w:r>
        <w:rPr>
          <w:rFonts w:ascii="Arial" w:hAnsi="Arial"/>
          <w:sz w:val="22"/>
          <w:szCs w:val="22"/>
          <w:vertAlign w:val="superscript"/>
        </w:rPr>
        <w:t>st</w:t>
      </w:r>
      <w:r>
        <w:rPr>
          <w:rFonts w:ascii="Arial" w:hAnsi="Arial"/>
          <w:sz w:val="22"/>
          <w:szCs w:val="22"/>
        </w:rPr>
        <w:t xml:space="preserve"> Saturday of every month from 10:00 am until 2:00 pm except November and December. Need emails from new members. There will be a workday to prepare the post for Memorial Day. Road guard vests are on order for the next coin drop. The Commander mentioned there will be a sign made for the information center so that it will direct more people to the area. Comrade Feick mentioned the Food Bank would be having a fundraiser at the Post the first Saturday in May. This event will be the Day of Service for the Post – more information to follow.   </w:t>
      </w:r>
    </w:p>
    <w:p w14:paraId="0B0D8F5B" w14:textId="77777777" w:rsidR="003B2D9A" w:rsidRDefault="00ED4153">
      <w:pPr>
        <w:pStyle w:val="Body"/>
        <w:spacing w:line="259" w:lineRule="auto"/>
        <w:rPr>
          <w:rFonts w:ascii="Arial" w:eastAsia="Arial" w:hAnsi="Arial" w:cs="Arial"/>
          <w:sz w:val="22"/>
          <w:szCs w:val="22"/>
        </w:rPr>
      </w:pPr>
      <w:r>
        <w:rPr>
          <w:rFonts w:ascii="Arial" w:hAnsi="Arial"/>
          <w:sz w:val="22"/>
          <w:szCs w:val="22"/>
        </w:rPr>
        <w:t xml:space="preserve">                                 </w:t>
      </w:r>
    </w:p>
    <w:p w14:paraId="224153F4" w14:textId="77777777" w:rsidR="003B2D9A" w:rsidRDefault="00ED4153">
      <w:pPr>
        <w:pStyle w:val="Body"/>
        <w:spacing w:after="0" w:line="259" w:lineRule="auto"/>
        <w:ind w:left="360"/>
        <w:rPr>
          <w:rFonts w:ascii="Arial" w:eastAsia="Arial" w:hAnsi="Arial" w:cs="Arial"/>
          <w:b/>
          <w:bCs/>
          <w:sz w:val="22"/>
          <w:szCs w:val="22"/>
        </w:rPr>
      </w:pPr>
      <w:r>
        <w:rPr>
          <w:rFonts w:ascii="Arial" w:hAnsi="Arial"/>
          <w:b/>
          <w:bCs/>
          <w:sz w:val="22"/>
          <w:szCs w:val="22"/>
          <w:lang w:val="de-DE"/>
        </w:rPr>
        <w:t xml:space="preserve">OLD BUSINESS:  </w:t>
      </w:r>
    </w:p>
    <w:p w14:paraId="3F3E6C77" w14:textId="77777777" w:rsidR="003B2D9A" w:rsidRDefault="00ED4153">
      <w:pPr>
        <w:pStyle w:val="ListParagraph"/>
        <w:numPr>
          <w:ilvl w:val="0"/>
          <w:numId w:val="2"/>
        </w:numPr>
        <w:spacing w:line="259" w:lineRule="auto"/>
        <w:rPr>
          <w:rFonts w:ascii="Arial" w:hAnsi="Arial"/>
          <w:sz w:val="22"/>
          <w:szCs w:val="22"/>
        </w:rPr>
      </w:pPr>
      <w:r>
        <w:rPr>
          <w:rFonts w:ascii="Arial" w:hAnsi="Arial"/>
          <w:sz w:val="22"/>
          <w:szCs w:val="22"/>
        </w:rPr>
        <w:t xml:space="preserve">Bylaws – Forwarded to National for approval from Commander-in-Chief. </w:t>
      </w:r>
    </w:p>
    <w:p w14:paraId="58D3ED3E" w14:textId="77777777" w:rsidR="003B2D9A" w:rsidRDefault="00ED4153">
      <w:pPr>
        <w:pStyle w:val="ListParagraph"/>
        <w:numPr>
          <w:ilvl w:val="0"/>
          <w:numId w:val="2"/>
        </w:numPr>
        <w:spacing w:after="0" w:line="259" w:lineRule="auto"/>
        <w:rPr>
          <w:rFonts w:ascii="Arial" w:hAnsi="Arial"/>
          <w:sz w:val="22"/>
          <w:szCs w:val="22"/>
        </w:rPr>
      </w:pPr>
      <w:r>
        <w:rPr>
          <w:rFonts w:ascii="Arial" w:hAnsi="Arial"/>
          <w:sz w:val="22"/>
          <w:szCs w:val="22"/>
        </w:rPr>
        <w:t xml:space="preserve">Insurance – a lot of businesses have closed due to the increase in insurance costs. The American Legion is about to go through the same thing; however, not as much of an increase as 10420. The Commander and Quartermaster will call a company recommended by the State Quartermaster. </w:t>
      </w:r>
    </w:p>
    <w:p w14:paraId="55413F76" w14:textId="2255D1F5" w:rsidR="003B2D9A" w:rsidRDefault="00ED4153">
      <w:pPr>
        <w:pStyle w:val="ListParagraph"/>
        <w:numPr>
          <w:ilvl w:val="0"/>
          <w:numId w:val="2"/>
        </w:numPr>
        <w:spacing w:after="0" w:line="259" w:lineRule="auto"/>
        <w:rPr>
          <w:rFonts w:ascii="Arial" w:hAnsi="Arial"/>
          <w:sz w:val="22"/>
          <w:szCs w:val="22"/>
        </w:rPr>
      </w:pPr>
      <w:r>
        <w:rPr>
          <w:rFonts w:ascii="Arial" w:hAnsi="Arial"/>
          <w:sz w:val="22"/>
          <w:szCs w:val="22"/>
        </w:rPr>
        <w:t xml:space="preserve">Loan payments – balance at $97,247 goal is to get it paid off by April 2027. Commander suggested/thought increasing payment to $2,000. </w:t>
      </w:r>
      <w:r w:rsidR="0060212F">
        <w:rPr>
          <w:rFonts w:ascii="Arial" w:hAnsi="Arial"/>
          <w:sz w:val="22"/>
          <w:szCs w:val="22"/>
        </w:rPr>
        <w:t xml:space="preserve">Comrade Woods reminded the membership he made a motion to make two extra payments a year on this loan. </w:t>
      </w:r>
      <w:r>
        <w:rPr>
          <w:rFonts w:ascii="Arial" w:hAnsi="Arial"/>
          <w:sz w:val="22"/>
          <w:szCs w:val="22"/>
        </w:rPr>
        <w:t xml:space="preserve">Question was asked what the value of the building is – it is $300,00 at least but not the most recent. </w:t>
      </w:r>
    </w:p>
    <w:p w14:paraId="432C66D6" w14:textId="77777777" w:rsidR="003B2D9A" w:rsidRDefault="00ED4153">
      <w:pPr>
        <w:pStyle w:val="ListParagraph"/>
        <w:numPr>
          <w:ilvl w:val="0"/>
          <w:numId w:val="2"/>
        </w:numPr>
        <w:spacing w:after="0" w:line="259" w:lineRule="auto"/>
        <w:rPr>
          <w:rFonts w:ascii="Arial" w:hAnsi="Arial"/>
          <w:sz w:val="22"/>
          <w:szCs w:val="22"/>
        </w:rPr>
      </w:pPr>
      <w:r>
        <w:rPr>
          <w:rFonts w:ascii="Arial" w:hAnsi="Arial"/>
          <w:sz w:val="22"/>
          <w:szCs w:val="22"/>
        </w:rPr>
        <w:t xml:space="preserve">Direct deposit is sorted out; employees are happy. </w:t>
      </w:r>
    </w:p>
    <w:p w14:paraId="1971F8D6" w14:textId="77777777" w:rsidR="003B2D9A" w:rsidRDefault="00ED4153">
      <w:pPr>
        <w:pStyle w:val="Body"/>
        <w:spacing w:after="0" w:line="259" w:lineRule="auto"/>
        <w:ind w:left="360"/>
        <w:rPr>
          <w:rFonts w:ascii="Arial" w:eastAsia="Arial" w:hAnsi="Arial" w:cs="Arial"/>
          <w:sz w:val="22"/>
          <w:szCs w:val="22"/>
        </w:rPr>
      </w:pPr>
      <w:r>
        <w:rPr>
          <w:rFonts w:ascii="Arial" w:hAnsi="Arial"/>
          <w:sz w:val="22"/>
          <w:szCs w:val="22"/>
        </w:rPr>
        <w:t xml:space="preserve">                         </w:t>
      </w:r>
    </w:p>
    <w:p w14:paraId="4463DC18" w14:textId="77777777" w:rsidR="003B2D9A" w:rsidRDefault="00ED4153">
      <w:pPr>
        <w:pStyle w:val="Body"/>
        <w:spacing w:after="0" w:line="259" w:lineRule="auto"/>
        <w:ind w:left="360"/>
        <w:rPr>
          <w:rFonts w:ascii="Arial" w:eastAsia="Arial" w:hAnsi="Arial" w:cs="Arial"/>
          <w:b/>
          <w:bCs/>
          <w:sz w:val="22"/>
          <w:szCs w:val="22"/>
        </w:rPr>
      </w:pPr>
      <w:r>
        <w:rPr>
          <w:rFonts w:ascii="Arial" w:hAnsi="Arial"/>
          <w:b/>
          <w:bCs/>
          <w:sz w:val="22"/>
          <w:szCs w:val="22"/>
          <w:lang w:val="de-DE"/>
        </w:rPr>
        <w:t xml:space="preserve">NEW BUSINESS:  </w:t>
      </w:r>
    </w:p>
    <w:p w14:paraId="45FF60F5" w14:textId="77777777" w:rsidR="003B2D9A" w:rsidRDefault="00ED4153">
      <w:pPr>
        <w:pStyle w:val="ListParagraph"/>
        <w:numPr>
          <w:ilvl w:val="0"/>
          <w:numId w:val="4"/>
        </w:numPr>
        <w:spacing w:after="0" w:line="259" w:lineRule="auto"/>
        <w:rPr>
          <w:rFonts w:ascii="Arial" w:hAnsi="Arial"/>
          <w:b/>
          <w:bCs/>
          <w:sz w:val="22"/>
          <w:szCs w:val="22"/>
        </w:rPr>
      </w:pPr>
      <w:r>
        <w:rPr>
          <w:rFonts w:ascii="Arial" w:hAnsi="Arial"/>
          <w:sz w:val="22"/>
          <w:szCs w:val="22"/>
        </w:rPr>
        <w:t xml:space="preserve">The commander discussed how we can promote the VFW/Post; renting the hall is one way. He stressed that the porch needs to be worked on as it gives us more space to use. We need to be consistent in promoting. Word of mouth is huge; social media is useful. </w:t>
      </w:r>
    </w:p>
    <w:p w14:paraId="7137617B" w14:textId="77777777" w:rsidR="003B2D9A" w:rsidRDefault="00ED4153">
      <w:pPr>
        <w:pStyle w:val="ListParagraph"/>
        <w:numPr>
          <w:ilvl w:val="0"/>
          <w:numId w:val="4"/>
        </w:numPr>
        <w:spacing w:after="0" w:line="259" w:lineRule="auto"/>
        <w:rPr>
          <w:rFonts w:ascii="Arial" w:hAnsi="Arial"/>
          <w:b/>
          <w:bCs/>
          <w:sz w:val="22"/>
          <w:szCs w:val="22"/>
        </w:rPr>
      </w:pPr>
      <w:r>
        <w:rPr>
          <w:rFonts w:ascii="Arial" w:hAnsi="Arial"/>
          <w:sz w:val="22"/>
          <w:szCs w:val="22"/>
        </w:rPr>
        <w:t xml:space="preserve">We need a planning committee. There is one person from the auxiliary who volunteered. This committee is chaired by Junior Vice. This is a very important committee because we must plan and schedule. There are a lot of good ideas, but people don’t follow through with the ideas and get things done. This committee would also engage all members but more importantly the House Committee and Canteen Manager. Question was asked if it could be combined with House Committee. This would not work because the House Committee already oversees the post and it is a separate function. Members who have volunteered:  Lori Ann Smith (Aux), Bob/Mary Ann Thompson, Pete Pecora, and Jim Brock. </w:t>
      </w:r>
    </w:p>
    <w:p w14:paraId="74A39AA6" w14:textId="77777777" w:rsidR="003B2D9A" w:rsidRDefault="00ED4153">
      <w:pPr>
        <w:pStyle w:val="ListParagraph"/>
        <w:numPr>
          <w:ilvl w:val="0"/>
          <w:numId w:val="4"/>
        </w:numPr>
        <w:spacing w:after="0" w:line="259" w:lineRule="auto"/>
        <w:rPr>
          <w:rFonts w:ascii="Arial" w:hAnsi="Arial"/>
          <w:b/>
          <w:bCs/>
          <w:sz w:val="22"/>
          <w:szCs w:val="22"/>
        </w:rPr>
      </w:pPr>
      <w:r>
        <w:rPr>
          <w:rFonts w:ascii="Arial" w:hAnsi="Arial"/>
          <w:sz w:val="22"/>
          <w:szCs w:val="22"/>
        </w:rPr>
        <w:t xml:space="preserve">Question was asked about canteen suspensions and why the difference in the amount of time in the suspensions. House Chair stated it was voted on the floor and no objections were made. </w:t>
      </w:r>
    </w:p>
    <w:p w14:paraId="4370D2F5" w14:textId="77777777" w:rsidR="003B2D9A" w:rsidRDefault="00ED4153">
      <w:pPr>
        <w:pStyle w:val="ListParagraph"/>
        <w:numPr>
          <w:ilvl w:val="0"/>
          <w:numId w:val="4"/>
        </w:numPr>
        <w:spacing w:after="0" w:line="259" w:lineRule="auto"/>
        <w:rPr>
          <w:rFonts w:ascii="Arial" w:hAnsi="Arial"/>
          <w:b/>
          <w:bCs/>
          <w:sz w:val="22"/>
          <w:szCs w:val="22"/>
        </w:rPr>
      </w:pPr>
      <w:r>
        <w:rPr>
          <w:rFonts w:ascii="Arial" w:hAnsi="Arial"/>
          <w:sz w:val="22"/>
          <w:szCs w:val="22"/>
        </w:rPr>
        <w:t xml:space="preserve">Comrade Pecora mentioned Pelican night for VFW and American Legion. Local businesses are being asked to donate for individual Veteran. Proposed the possibility of having some food vendors in the parking lot, vendors and Veteran-owned businesses. </w:t>
      </w:r>
    </w:p>
    <w:p w14:paraId="5A59D632" w14:textId="77777777" w:rsidR="003B2D9A" w:rsidRDefault="00ED4153">
      <w:pPr>
        <w:pStyle w:val="ListParagraph"/>
        <w:numPr>
          <w:ilvl w:val="0"/>
          <w:numId w:val="4"/>
        </w:numPr>
        <w:spacing w:after="0" w:line="259" w:lineRule="auto"/>
        <w:rPr>
          <w:rFonts w:ascii="Arial" w:hAnsi="Arial"/>
          <w:b/>
          <w:bCs/>
          <w:sz w:val="22"/>
          <w:szCs w:val="22"/>
        </w:rPr>
      </w:pPr>
      <w:r>
        <w:rPr>
          <w:rFonts w:ascii="Arial" w:hAnsi="Arial"/>
          <w:sz w:val="22"/>
          <w:szCs w:val="22"/>
        </w:rPr>
        <w:t xml:space="preserve">Comrade Paley </w:t>
      </w:r>
      <w:proofErr w:type="gramStart"/>
      <w:r>
        <w:rPr>
          <w:rFonts w:ascii="Arial" w:hAnsi="Arial"/>
          <w:sz w:val="22"/>
          <w:szCs w:val="22"/>
        </w:rPr>
        <w:t>suggested of</w:t>
      </w:r>
      <w:proofErr w:type="gramEnd"/>
      <w:r>
        <w:rPr>
          <w:rFonts w:ascii="Arial" w:hAnsi="Arial"/>
          <w:sz w:val="22"/>
          <w:szCs w:val="22"/>
        </w:rPr>
        <w:t xml:space="preserve"> selling the building. Motion </w:t>
      </w:r>
      <w:proofErr w:type="gramStart"/>
      <w:r>
        <w:rPr>
          <w:rFonts w:ascii="Arial" w:hAnsi="Arial"/>
          <w:sz w:val="22"/>
          <w:szCs w:val="22"/>
        </w:rPr>
        <w:t>made</w:t>
      </w:r>
      <w:proofErr w:type="gramEnd"/>
      <w:r>
        <w:rPr>
          <w:rFonts w:ascii="Arial" w:hAnsi="Arial"/>
          <w:sz w:val="22"/>
          <w:szCs w:val="22"/>
        </w:rPr>
        <w:t xml:space="preserve"> to sell the building and lease the building back to us to make it through this period of challenge. Discussion: It seems like a financial disaster on our part to try and sell the building. Another member did not agree with selling this building. It was pointed out that there is a mortgage on the building and that would decrease any money we would make. They may not lease the building back to us – this is our home and we have been here too long to sell the building. Motion made with no second. Declined. </w:t>
      </w:r>
    </w:p>
    <w:p w14:paraId="437B2A29" w14:textId="77777777" w:rsidR="003B2D9A" w:rsidRDefault="003B2D9A">
      <w:pPr>
        <w:pStyle w:val="Body"/>
        <w:spacing w:after="0"/>
        <w:ind w:left="360"/>
        <w:rPr>
          <w:rFonts w:ascii="Arial" w:eastAsia="Arial" w:hAnsi="Arial" w:cs="Arial"/>
          <w:b/>
          <w:bCs/>
          <w:sz w:val="22"/>
          <w:szCs w:val="22"/>
        </w:rPr>
      </w:pPr>
    </w:p>
    <w:p w14:paraId="670D333F" w14:textId="77777777" w:rsidR="003B2D9A" w:rsidRDefault="00ED4153">
      <w:pPr>
        <w:pStyle w:val="Body"/>
        <w:spacing w:after="0"/>
        <w:ind w:left="360"/>
        <w:rPr>
          <w:rFonts w:ascii="Arial" w:eastAsia="Arial" w:hAnsi="Arial" w:cs="Arial"/>
          <w:b/>
          <w:bCs/>
          <w:sz w:val="22"/>
          <w:szCs w:val="22"/>
        </w:rPr>
      </w:pPr>
      <w:r>
        <w:rPr>
          <w:rFonts w:ascii="Arial" w:hAnsi="Arial"/>
          <w:b/>
          <w:bCs/>
          <w:sz w:val="22"/>
          <w:szCs w:val="22"/>
          <w:lang w:val="de-DE"/>
        </w:rPr>
        <w:t xml:space="preserve">GOOD OF THE ORDER: </w:t>
      </w:r>
    </w:p>
    <w:p w14:paraId="0073D540" w14:textId="77777777" w:rsidR="003B2D9A" w:rsidRDefault="00ED4153">
      <w:pPr>
        <w:pStyle w:val="ListParagraph"/>
        <w:numPr>
          <w:ilvl w:val="0"/>
          <w:numId w:val="6"/>
        </w:numPr>
        <w:spacing w:after="0"/>
        <w:rPr>
          <w:rFonts w:ascii="Arial" w:hAnsi="Arial"/>
          <w:b/>
          <w:bCs/>
          <w:sz w:val="22"/>
          <w:szCs w:val="22"/>
        </w:rPr>
      </w:pPr>
      <w:r>
        <w:rPr>
          <w:rFonts w:ascii="Arial" w:hAnsi="Arial"/>
          <w:sz w:val="22"/>
          <w:szCs w:val="22"/>
        </w:rPr>
        <w:t xml:space="preserve">Comrade Landrum spoke regarding JROTC presentations.  He will be out-of-town and someone else will need to make the presentations. The Commander thanked Comrades Landrum and Pullar for their work with the schools for years. </w:t>
      </w:r>
    </w:p>
    <w:p w14:paraId="76C8B829" w14:textId="77777777" w:rsidR="003B2D9A" w:rsidRDefault="00ED4153">
      <w:pPr>
        <w:pStyle w:val="ListParagraph"/>
        <w:numPr>
          <w:ilvl w:val="0"/>
          <w:numId w:val="6"/>
        </w:numPr>
        <w:spacing w:after="0"/>
        <w:rPr>
          <w:rFonts w:ascii="Arial" w:hAnsi="Arial"/>
          <w:b/>
          <w:bCs/>
          <w:sz w:val="22"/>
          <w:szCs w:val="22"/>
        </w:rPr>
      </w:pPr>
      <w:r>
        <w:rPr>
          <w:rFonts w:ascii="Arial" w:hAnsi="Arial"/>
          <w:sz w:val="22"/>
          <w:szCs w:val="22"/>
        </w:rPr>
        <w:t xml:space="preserve">Quartermaster read the letter that will be sent to Comrade Loftus on 3/23/2026. There was much discussion regarding the letter; some Comrades thought the letter was an Article 9 to Comrade Loftus; however, it was stressed that the letter was not an Article 9 but merely a notification of the Commander’s decision. Motion made to accept </w:t>
      </w:r>
      <w:proofErr w:type="gramStart"/>
      <w:r>
        <w:rPr>
          <w:rFonts w:ascii="Arial" w:hAnsi="Arial"/>
          <w:sz w:val="22"/>
          <w:szCs w:val="22"/>
        </w:rPr>
        <w:t>letter</w:t>
      </w:r>
      <w:proofErr w:type="gramEnd"/>
      <w:r>
        <w:rPr>
          <w:rFonts w:ascii="Arial" w:hAnsi="Arial"/>
          <w:sz w:val="22"/>
          <w:szCs w:val="22"/>
        </w:rPr>
        <w:t xml:space="preserve"> as written. 25 yes, 8 opposed. Motion passed. </w:t>
      </w:r>
    </w:p>
    <w:p w14:paraId="0D4DFAC7" w14:textId="77777777" w:rsidR="003B2D9A" w:rsidRDefault="00ED4153">
      <w:pPr>
        <w:pStyle w:val="ListParagraph"/>
        <w:numPr>
          <w:ilvl w:val="0"/>
          <w:numId w:val="6"/>
        </w:numPr>
        <w:spacing w:after="0"/>
        <w:rPr>
          <w:rFonts w:ascii="Arial" w:hAnsi="Arial"/>
          <w:b/>
          <w:bCs/>
          <w:sz w:val="22"/>
          <w:szCs w:val="22"/>
        </w:rPr>
      </w:pPr>
      <w:r>
        <w:rPr>
          <w:rFonts w:ascii="Arial" w:hAnsi="Arial"/>
          <w:sz w:val="22"/>
          <w:szCs w:val="22"/>
        </w:rPr>
        <w:t xml:space="preserve">Comrade Tucker made a motion to proceed with Article 9 proceedings from the Post level for Comrade Loftus.  A Comrade spoke against Article 9 proceedings. Commander made historical comments regarding the situation. Another Comrade mentioned that an audit should be done prior to any Article 9 proceedings. Motion tabled until external audit by CPA done. Comrade Judge Advocate seconded with comment. </w:t>
      </w:r>
    </w:p>
    <w:p w14:paraId="039A694E" w14:textId="6F8A9347" w:rsidR="003B2D9A" w:rsidRDefault="00ED4153">
      <w:pPr>
        <w:pStyle w:val="ListParagraph"/>
        <w:numPr>
          <w:ilvl w:val="0"/>
          <w:numId w:val="6"/>
        </w:numPr>
        <w:spacing w:after="0"/>
        <w:rPr>
          <w:rFonts w:ascii="Arial" w:hAnsi="Arial"/>
          <w:b/>
          <w:bCs/>
          <w:sz w:val="22"/>
          <w:szCs w:val="22"/>
        </w:rPr>
      </w:pPr>
      <w:r>
        <w:rPr>
          <w:rFonts w:ascii="Arial" w:hAnsi="Arial"/>
          <w:sz w:val="22"/>
          <w:szCs w:val="22"/>
        </w:rPr>
        <w:t>Comrade mentioned upcoming activities to include National Vietnam Veteran War Day on March 29</w:t>
      </w:r>
      <w:r>
        <w:rPr>
          <w:rFonts w:ascii="Arial" w:hAnsi="Arial"/>
          <w:sz w:val="22"/>
          <w:szCs w:val="22"/>
          <w:vertAlign w:val="superscript"/>
        </w:rPr>
        <w:t>th</w:t>
      </w:r>
      <w:r>
        <w:rPr>
          <w:rFonts w:ascii="Arial" w:hAnsi="Arial"/>
          <w:sz w:val="22"/>
          <w:szCs w:val="22"/>
        </w:rPr>
        <w:t>.</w:t>
      </w:r>
      <w:r w:rsidR="0060212F">
        <w:rPr>
          <w:rFonts w:ascii="Arial" w:hAnsi="Arial"/>
          <w:sz w:val="22"/>
          <w:szCs w:val="22"/>
        </w:rPr>
        <w:t xml:space="preserve"> Comrade Jack Novack</w:t>
      </w:r>
      <w:r>
        <w:rPr>
          <w:rFonts w:ascii="Arial" w:hAnsi="Arial"/>
          <w:sz w:val="22"/>
          <w:szCs w:val="22"/>
        </w:rPr>
        <w:t xml:space="preserve"> mentioned memorial bricks are available and speaker has been found for Memorial Day ceremony. With this being a 250</w:t>
      </w:r>
      <w:r>
        <w:rPr>
          <w:rFonts w:ascii="Arial" w:hAnsi="Arial"/>
          <w:sz w:val="22"/>
          <w:szCs w:val="22"/>
          <w:vertAlign w:val="superscript"/>
        </w:rPr>
        <w:t>th</w:t>
      </w:r>
      <w:r>
        <w:rPr>
          <w:rFonts w:ascii="Arial" w:hAnsi="Arial"/>
          <w:sz w:val="22"/>
          <w:szCs w:val="22"/>
        </w:rPr>
        <w:t xml:space="preserve"> are there any plans to do anything extra in celebration of our 250</w:t>
      </w:r>
      <w:r>
        <w:rPr>
          <w:rFonts w:ascii="Arial" w:hAnsi="Arial"/>
          <w:sz w:val="22"/>
          <w:szCs w:val="22"/>
          <w:vertAlign w:val="superscript"/>
        </w:rPr>
        <w:t>th</w:t>
      </w:r>
      <w:r>
        <w:rPr>
          <w:rFonts w:ascii="Arial" w:hAnsi="Arial"/>
          <w:sz w:val="22"/>
          <w:szCs w:val="22"/>
        </w:rPr>
        <w:t xml:space="preserve">? </w:t>
      </w:r>
    </w:p>
    <w:p w14:paraId="55C693FA" w14:textId="77777777" w:rsidR="003B2D9A" w:rsidRDefault="003B2D9A">
      <w:pPr>
        <w:pStyle w:val="Body"/>
        <w:spacing w:after="0"/>
        <w:rPr>
          <w:rFonts w:ascii="Arial" w:eastAsia="Arial" w:hAnsi="Arial" w:cs="Arial"/>
          <w:sz w:val="22"/>
          <w:szCs w:val="22"/>
        </w:rPr>
      </w:pPr>
    </w:p>
    <w:p w14:paraId="3E27B1F7" w14:textId="77777777" w:rsidR="003B2D9A" w:rsidRDefault="00ED4153">
      <w:pPr>
        <w:pStyle w:val="Body"/>
        <w:spacing w:after="0"/>
        <w:ind w:left="360"/>
        <w:rPr>
          <w:rFonts w:ascii="Arial" w:eastAsia="Arial" w:hAnsi="Arial" w:cs="Arial"/>
          <w:sz w:val="22"/>
          <w:szCs w:val="22"/>
        </w:rPr>
      </w:pPr>
      <w:r>
        <w:rPr>
          <w:rFonts w:ascii="Arial" w:hAnsi="Arial"/>
          <w:b/>
          <w:bCs/>
          <w:sz w:val="22"/>
          <w:szCs w:val="22"/>
          <w:lang w:val="es-ES_tradnl"/>
        </w:rPr>
        <w:t>SAFETY BRIEF:</w:t>
      </w:r>
      <w:r>
        <w:rPr>
          <w:rFonts w:ascii="Arial" w:hAnsi="Arial"/>
          <w:sz w:val="22"/>
          <w:szCs w:val="22"/>
        </w:rPr>
        <w:t xml:space="preserve">  General awareness; report suspicious behavior. Monitor alcohol consumption. Report spills, damage, any hazards. Comply with facility rules. </w:t>
      </w:r>
    </w:p>
    <w:p w14:paraId="13E329E6" w14:textId="77777777" w:rsidR="003B2D9A" w:rsidRDefault="003B2D9A">
      <w:pPr>
        <w:pStyle w:val="Body"/>
        <w:spacing w:after="0"/>
        <w:ind w:left="360"/>
        <w:rPr>
          <w:rFonts w:ascii="Arial" w:eastAsia="Arial" w:hAnsi="Arial" w:cs="Arial"/>
          <w:sz w:val="22"/>
          <w:szCs w:val="22"/>
        </w:rPr>
      </w:pPr>
    </w:p>
    <w:p w14:paraId="0CCB15E1" w14:textId="77777777" w:rsidR="003B2D9A" w:rsidRDefault="003B2D9A">
      <w:pPr>
        <w:pStyle w:val="Body"/>
        <w:spacing w:line="259" w:lineRule="auto"/>
        <w:rPr>
          <w:rFonts w:ascii="Arial" w:eastAsia="Arial" w:hAnsi="Arial" w:cs="Arial"/>
          <w:sz w:val="22"/>
          <w:szCs w:val="22"/>
        </w:rPr>
      </w:pPr>
    </w:p>
    <w:p w14:paraId="66130A7D" w14:textId="77777777" w:rsidR="003B2D9A" w:rsidRDefault="00ED4153">
      <w:pPr>
        <w:pStyle w:val="Body"/>
        <w:spacing w:line="259" w:lineRule="auto"/>
        <w:rPr>
          <w:rFonts w:ascii="Arial" w:eastAsia="Arial" w:hAnsi="Arial" w:cs="Arial"/>
          <w:sz w:val="22"/>
          <w:szCs w:val="22"/>
        </w:rPr>
      </w:pPr>
      <w:r>
        <w:rPr>
          <w:rFonts w:ascii="Arial" w:hAnsi="Arial"/>
          <w:b/>
          <w:bCs/>
          <w:sz w:val="22"/>
          <w:szCs w:val="22"/>
        </w:rPr>
        <w:t>NOMINATIONS, ELECTIONS and INSTALLATION OF OFFICERS:</w:t>
      </w:r>
      <w:r>
        <w:rPr>
          <w:rFonts w:ascii="Arial" w:hAnsi="Arial"/>
          <w:sz w:val="22"/>
          <w:szCs w:val="22"/>
        </w:rPr>
        <w:t xml:space="preserve">  Nominations were held for the following positions – </w:t>
      </w:r>
      <w:r>
        <w:rPr>
          <w:rFonts w:ascii="Arial" w:hAnsi="Arial"/>
          <w:sz w:val="22"/>
          <w:szCs w:val="22"/>
          <w:lang w:val="it-IT"/>
        </w:rPr>
        <w:t xml:space="preserve">Commander, Senior Vice Commander, Junior Vice Commander and Quartermaster. </w:t>
      </w:r>
    </w:p>
    <w:p w14:paraId="03864EA1" w14:textId="77777777" w:rsidR="003B2D9A" w:rsidRDefault="00ED4153">
      <w:pPr>
        <w:pStyle w:val="Body"/>
        <w:spacing w:line="259" w:lineRule="auto"/>
        <w:rPr>
          <w:rFonts w:ascii="Arial" w:eastAsia="Arial" w:hAnsi="Arial" w:cs="Arial"/>
          <w:sz w:val="22"/>
          <w:szCs w:val="22"/>
        </w:rPr>
      </w:pPr>
      <w:r>
        <w:rPr>
          <w:rFonts w:ascii="Arial" w:hAnsi="Arial"/>
          <w:sz w:val="22"/>
          <w:szCs w:val="22"/>
          <w:lang w:val="fr-FR"/>
        </w:rPr>
        <w:t xml:space="preserve">Commander </w:t>
      </w:r>
      <w:r>
        <w:rPr>
          <w:rFonts w:ascii="Arial" w:hAnsi="Arial"/>
          <w:sz w:val="22"/>
          <w:szCs w:val="22"/>
        </w:rPr>
        <w:t xml:space="preserve">– Sal Salvino nominated by Ed Mura. </w:t>
      </w:r>
      <w:proofErr w:type="gramStart"/>
      <w:r>
        <w:rPr>
          <w:rFonts w:ascii="Arial" w:hAnsi="Arial"/>
          <w:sz w:val="22"/>
          <w:szCs w:val="22"/>
        </w:rPr>
        <w:t>Seconded</w:t>
      </w:r>
      <w:proofErr w:type="gramEnd"/>
      <w:r>
        <w:rPr>
          <w:rFonts w:ascii="Arial" w:hAnsi="Arial"/>
          <w:sz w:val="22"/>
          <w:szCs w:val="22"/>
        </w:rPr>
        <w:t xml:space="preserve">. </w:t>
      </w:r>
    </w:p>
    <w:p w14:paraId="52833B92" w14:textId="77777777" w:rsidR="003B2D9A" w:rsidRDefault="00ED4153">
      <w:pPr>
        <w:pStyle w:val="Body"/>
        <w:spacing w:line="259" w:lineRule="auto"/>
        <w:rPr>
          <w:rFonts w:ascii="Arial" w:eastAsia="Arial" w:hAnsi="Arial" w:cs="Arial"/>
          <w:sz w:val="22"/>
          <w:szCs w:val="22"/>
        </w:rPr>
      </w:pPr>
      <w:r>
        <w:rPr>
          <w:rFonts w:ascii="Arial" w:hAnsi="Arial"/>
          <w:sz w:val="22"/>
          <w:szCs w:val="22"/>
          <w:lang w:val="it-IT"/>
        </w:rPr>
        <w:t xml:space="preserve">Senior Vice Commander </w:t>
      </w:r>
      <w:r>
        <w:rPr>
          <w:rFonts w:ascii="Arial" w:hAnsi="Arial"/>
          <w:sz w:val="22"/>
          <w:szCs w:val="22"/>
        </w:rPr>
        <w:t xml:space="preserve">– Charles Cotton nominated by John Greenwood. </w:t>
      </w:r>
      <w:proofErr w:type="gramStart"/>
      <w:r>
        <w:rPr>
          <w:rFonts w:ascii="Arial" w:hAnsi="Arial"/>
          <w:sz w:val="22"/>
          <w:szCs w:val="22"/>
        </w:rPr>
        <w:t>Seconded</w:t>
      </w:r>
      <w:proofErr w:type="gramEnd"/>
      <w:r>
        <w:rPr>
          <w:rFonts w:ascii="Arial" w:hAnsi="Arial"/>
          <w:sz w:val="22"/>
          <w:szCs w:val="22"/>
        </w:rPr>
        <w:t xml:space="preserve">. Accepted. Ed Mura </w:t>
      </w:r>
      <w:proofErr w:type="gramStart"/>
      <w:r>
        <w:rPr>
          <w:rFonts w:ascii="Arial" w:hAnsi="Arial"/>
          <w:sz w:val="22"/>
          <w:szCs w:val="22"/>
        </w:rPr>
        <w:t>nominated</w:t>
      </w:r>
      <w:proofErr w:type="gramEnd"/>
      <w:r>
        <w:rPr>
          <w:rFonts w:ascii="Arial" w:hAnsi="Arial"/>
          <w:sz w:val="22"/>
          <w:szCs w:val="22"/>
        </w:rPr>
        <w:t xml:space="preserve"> by Tim Corey. </w:t>
      </w:r>
      <w:proofErr w:type="gramStart"/>
      <w:r>
        <w:rPr>
          <w:rFonts w:ascii="Arial" w:hAnsi="Arial"/>
          <w:sz w:val="22"/>
          <w:szCs w:val="22"/>
        </w:rPr>
        <w:t>Seconded</w:t>
      </w:r>
      <w:proofErr w:type="gramEnd"/>
      <w:r>
        <w:rPr>
          <w:rFonts w:ascii="Arial" w:hAnsi="Arial"/>
          <w:sz w:val="22"/>
          <w:szCs w:val="22"/>
        </w:rPr>
        <w:t xml:space="preserve">. Accepted. Dallas </w:t>
      </w:r>
      <w:proofErr w:type="spellStart"/>
      <w:r>
        <w:rPr>
          <w:rFonts w:ascii="Arial" w:hAnsi="Arial"/>
          <w:sz w:val="22"/>
          <w:szCs w:val="22"/>
        </w:rPr>
        <w:t>Landrem</w:t>
      </w:r>
      <w:proofErr w:type="spellEnd"/>
      <w:r>
        <w:rPr>
          <w:rFonts w:ascii="Arial" w:hAnsi="Arial"/>
          <w:sz w:val="22"/>
          <w:szCs w:val="22"/>
        </w:rPr>
        <w:t xml:space="preserve"> </w:t>
      </w:r>
      <w:proofErr w:type="gramStart"/>
      <w:r>
        <w:rPr>
          <w:rFonts w:ascii="Arial" w:hAnsi="Arial"/>
          <w:sz w:val="22"/>
          <w:szCs w:val="22"/>
        </w:rPr>
        <w:t>nominated</w:t>
      </w:r>
      <w:proofErr w:type="gramEnd"/>
      <w:r>
        <w:rPr>
          <w:rFonts w:ascii="Arial" w:hAnsi="Arial"/>
          <w:sz w:val="22"/>
          <w:szCs w:val="22"/>
        </w:rPr>
        <w:t xml:space="preserve"> by Charles Cotton. Comrade </w:t>
      </w:r>
      <w:proofErr w:type="spellStart"/>
      <w:r>
        <w:rPr>
          <w:rFonts w:ascii="Arial" w:hAnsi="Arial"/>
          <w:sz w:val="22"/>
          <w:szCs w:val="22"/>
        </w:rPr>
        <w:t>Landrem</w:t>
      </w:r>
      <w:proofErr w:type="spellEnd"/>
      <w:r>
        <w:rPr>
          <w:rFonts w:ascii="Arial" w:hAnsi="Arial"/>
          <w:sz w:val="22"/>
          <w:szCs w:val="22"/>
        </w:rPr>
        <w:t xml:space="preserve"> declined. </w:t>
      </w:r>
    </w:p>
    <w:p w14:paraId="0F913C04" w14:textId="77777777" w:rsidR="003B2D9A" w:rsidRDefault="00ED4153">
      <w:pPr>
        <w:pStyle w:val="Body"/>
        <w:spacing w:line="259" w:lineRule="auto"/>
        <w:rPr>
          <w:rFonts w:ascii="Arial" w:eastAsia="Arial" w:hAnsi="Arial" w:cs="Arial"/>
          <w:sz w:val="22"/>
          <w:szCs w:val="22"/>
        </w:rPr>
      </w:pPr>
      <w:r>
        <w:rPr>
          <w:rFonts w:ascii="Arial" w:hAnsi="Arial"/>
          <w:sz w:val="22"/>
          <w:szCs w:val="22"/>
          <w:lang w:val="fr-FR"/>
        </w:rPr>
        <w:t xml:space="preserve">Jr Vice Commander </w:t>
      </w:r>
      <w:r>
        <w:rPr>
          <w:rFonts w:ascii="Arial" w:hAnsi="Arial"/>
          <w:sz w:val="22"/>
          <w:szCs w:val="22"/>
        </w:rPr>
        <w:t xml:space="preserve">– </w:t>
      </w:r>
      <w:r>
        <w:rPr>
          <w:rFonts w:ascii="Arial" w:hAnsi="Arial"/>
          <w:sz w:val="22"/>
          <w:szCs w:val="22"/>
          <w:lang w:val="fr-FR"/>
        </w:rPr>
        <w:t>James Horn</w:t>
      </w:r>
      <w:r>
        <w:rPr>
          <w:rFonts w:ascii="Arial" w:hAnsi="Arial"/>
          <w:sz w:val="22"/>
          <w:szCs w:val="22"/>
        </w:rPr>
        <w:t xml:space="preserve">e nominated by John Greenwood. </w:t>
      </w:r>
      <w:proofErr w:type="gramStart"/>
      <w:r>
        <w:rPr>
          <w:rFonts w:ascii="Arial" w:hAnsi="Arial"/>
          <w:sz w:val="22"/>
          <w:szCs w:val="22"/>
        </w:rPr>
        <w:t>Seconded</w:t>
      </w:r>
      <w:proofErr w:type="gramEnd"/>
      <w:r>
        <w:rPr>
          <w:rFonts w:ascii="Arial" w:hAnsi="Arial"/>
          <w:sz w:val="22"/>
          <w:szCs w:val="22"/>
        </w:rPr>
        <w:t xml:space="preserve">. Accepted. </w:t>
      </w:r>
    </w:p>
    <w:p w14:paraId="51B80F1D" w14:textId="77777777" w:rsidR="003B2D9A" w:rsidRDefault="00ED4153">
      <w:pPr>
        <w:pStyle w:val="Body"/>
        <w:spacing w:line="259" w:lineRule="auto"/>
        <w:rPr>
          <w:rFonts w:ascii="Arial" w:eastAsia="Arial" w:hAnsi="Arial" w:cs="Arial"/>
          <w:sz w:val="22"/>
          <w:szCs w:val="22"/>
        </w:rPr>
      </w:pPr>
      <w:r>
        <w:rPr>
          <w:rFonts w:ascii="Arial" w:hAnsi="Arial"/>
          <w:sz w:val="22"/>
          <w:szCs w:val="22"/>
        </w:rPr>
        <w:t xml:space="preserve">Quartermaster – Karen Collins nominated by Don Urban. </w:t>
      </w:r>
      <w:proofErr w:type="gramStart"/>
      <w:r>
        <w:rPr>
          <w:rFonts w:ascii="Arial" w:hAnsi="Arial"/>
          <w:sz w:val="22"/>
          <w:szCs w:val="22"/>
        </w:rPr>
        <w:t>Seconded</w:t>
      </w:r>
      <w:proofErr w:type="gramEnd"/>
      <w:r>
        <w:rPr>
          <w:rFonts w:ascii="Arial" w:hAnsi="Arial"/>
          <w:sz w:val="22"/>
          <w:szCs w:val="22"/>
        </w:rPr>
        <w:t xml:space="preserve">. Accepted. </w:t>
      </w:r>
    </w:p>
    <w:p w14:paraId="1D28A514" w14:textId="77777777" w:rsidR="003B2D9A" w:rsidRDefault="00ED4153">
      <w:pPr>
        <w:pStyle w:val="Body"/>
        <w:spacing w:line="259" w:lineRule="auto"/>
        <w:rPr>
          <w:rFonts w:ascii="Arial" w:eastAsia="Arial" w:hAnsi="Arial" w:cs="Arial"/>
          <w:sz w:val="22"/>
          <w:szCs w:val="22"/>
        </w:rPr>
      </w:pPr>
      <w:r>
        <w:rPr>
          <w:rFonts w:ascii="Arial" w:hAnsi="Arial"/>
          <w:sz w:val="22"/>
          <w:szCs w:val="22"/>
        </w:rPr>
        <w:t xml:space="preserve">3-year Trustee – Victor Pohan nominated by Don Urban. </w:t>
      </w:r>
      <w:proofErr w:type="gramStart"/>
      <w:r>
        <w:rPr>
          <w:rFonts w:ascii="Arial" w:hAnsi="Arial"/>
          <w:sz w:val="22"/>
          <w:szCs w:val="22"/>
        </w:rPr>
        <w:t>Seconded</w:t>
      </w:r>
      <w:proofErr w:type="gramEnd"/>
      <w:r>
        <w:rPr>
          <w:rFonts w:ascii="Arial" w:hAnsi="Arial"/>
          <w:sz w:val="22"/>
          <w:szCs w:val="22"/>
        </w:rPr>
        <w:t xml:space="preserve">. Accepted. </w:t>
      </w:r>
    </w:p>
    <w:p w14:paraId="3B51A611" w14:textId="77777777" w:rsidR="003B2D9A" w:rsidRDefault="00ED4153">
      <w:pPr>
        <w:pStyle w:val="Body"/>
        <w:spacing w:line="259" w:lineRule="auto"/>
        <w:rPr>
          <w:rFonts w:ascii="Arial" w:eastAsia="Arial" w:hAnsi="Arial" w:cs="Arial"/>
          <w:sz w:val="22"/>
          <w:szCs w:val="22"/>
        </w:rPr>
      </w:pPr>
      <w:r>
        <w:rPr>
          <w:rFonts w:ascii="Arial" w:hAnsi="Arial"/>
          <w:sz w:val="22"/>
          <w:szCs w:val="22"/>
        </w:rPr>
        <w:t>1-year House Committee –</w:t>
      </w:r>
      <w:r>
        <w:rPr>
          <w:rFonts w:ascii="Arial" w:hAnsi="Arial"/>
          <w:sz w:val="22"/>
          <w:szCs w:val="22"/>
          <w:lang w:val="de-DE"/>
        </w:rPr>
        <w:t xml:space="preserve"> Frank Ba</w:t>
      </w:r>
      <w:proofErr w:type="spellStart"/>
      <w:r>
        <w:rPr>
          <w:rFonts w:ascii="Arial" w:hAnsi="Arial"/>
          <w:sz w:val="22"/>
          <w:szCs w:val="22"/>
        </w:rPr>
        <w:t>zen</w:t>
      </w:r>
      <w:proofErr w:type="spellEnd"/>
      <w:r>
        <w:rPr>
          <w:rFonts w:ascii="Arial" w:hAnsi="Arial"/>
          <w:sz w:val="22"/>
          <w:szCs w:val="22"/>
        </w:rPr>
        <w:t xml:space="preserve"> and Greg Casillas nominated by John Greenwood. </w:t>
      </w:r>
      <w:proofErr w:type="gramStart"/>
      <w:r>
        <w:rPr>
          <w:rFonts w:ascii="Arial" w:hAnsi="Arial"/>
          <w:sz w:val="22"/>
          <w:szCs w:val="22"/>
        </w:rPr>
        <w:t>Seconded</w:t>
      </w:r>
      <w:proofErr w:type="gramEnd"/>
      <w:r>
        <w:rPr>
          <w:rFonts w:ascii="Arial" w:hAnsi="Arial"/>
          <w:sz w:val="22"/>
          <w:szCs w:val="22"/>
        </w:rPr>
        <w:t xml:space="preserve">. Accepted. </w:t>
      </w:r>
    </w:p>
    <w:p w14:paraId="465C9DB0" w14:textId="77777777" w:rsidR="003B2D9A" w:rsidRDefault="003B2D9A">
      <w:pPr>
        <w:pStyle w:val="Body"/>
        <w:spacing w:line="259" w:lineRule="auto"/>
        <w:rPr>
          <w:rFonts w:ascii="Arial" w:eastAsia="Arial" w:hAnsi="Arial" w:cs="Arial"/>
          <w:sz w:val="22"/>
          <w:szCs w:val="22"/>
        </w:rPr>
      </w:pPr>
    </w:p>
    <w:p w14:paraId="6A1A35A9" w14:textId="77777777" w:rsidR="003B2D9A" w:rsidRDefault="00ED4153">
      <w:pPr>
        <w:pStyle w:val="Body"/>
      </w:pPr>
      <w:r>
        <w:t xml:space="preserve">The meeting adjourned at 11:46 a.m. </w:t>
      </w:r>
    </w:p>
    <w:p w14:paraId="0A89949A" w14:textId="77777777" w:rsidR="003B2D9A" w:rsidRDefault="00ED4153">
      <w:pPr>
        <w:pStyle w:val="Body"/>
        <w:ind w:left="720"/>
        <w:rPr>
          <w:rFonts w:ascii="Brush Script MT Italic" w:eastAsia="Brush Script MT Italic" w:hAnsi="Brush Script MT Italic" w:cs="Brush Script MT Italic"/>
          <w:sz w:val="28"/>
          <w:szCs w:val="28"/>
        </w:rPr>
      </w:pPr>
      <w:r>
        <w:rPr>
          <w:rFonts w:ascii="Brush Script MT Italic" w:hAnsi="Brush Script MT Italic"/>
          <w:sz w:val="28"/>
          <w:szCs w:val="28"/>
          <w:lang w:val="de-DE"/>
        </w:rPr>
        <w:t>Karen E. Collins</w:t>
      </w:r>
    </w:p>
    <w:p w14:paraId="5B168341" w14:textId="77777777" w:rsidR="003B2D9A" w:rsidRDefault="00ED4153">
      <w:pPr>
        <w:pStyle w:val="Body"/>
      </w:pPr>
      <w:r>
        <w:t xml:space="preserve">       Karen E. Collins, Adjutant </w:t>
      </w:r>
    </w:p>
    <w:sectPr w:rsidR="003B2D9A">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56B9" w14:textId="77777777" w:rsidR="005020C6" w:rsidRDefault="005020C6">
      <w:r>
        <w:separator/>
      </w:r>
    </w:p>
  </w:endnote>
  <w:endnote w:type="continuationSeparator" w:id="0">
    <w:p w14:paraId="5CA8913D" w14:textId="77777777" w:rsidR="005020C6" w:rsidRDefault="0050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Italic">
    <w:panose1 w:val="0306080204040607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C193" w14:textId="77777777" w:rsidR="003B2D9A" w:rsidRDefault="003B2D9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D260" w14:textId="77777777" w:rsidR="005020C6" w:rsidRDefault="005020C6">
      <w:r>
        <w:separator/>
      </w:r>
    </w:p>
  </w:footnote>
  <w:footnote w:type="continuationSeparator" w:id="0">
    <w:p w14:paraId="4CCF93FC" w14:textId="77777777" w:rsidR="005020C6" w:rsidRDefault="0050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CE93" w14:textId="77777777" w:rsidR="003B2D9A" w:rsidRDefault="003B2D9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0DC2"/>
    <w:multiLevelType w:val="hybridMultilevel"/>
    <w:tmpl w:val="1E786B4E"/>
    <w:styleLink w:val="ImportedStyle1"/>
    <w:lvl w:ilvl="0" w:tplc="12E898F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40C82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2A8AD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C61A9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46655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1E63F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DC69D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8E15C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A63C6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68539E"/>
    <w:multiLevelType w:val="hybridMultilevel"/>
    <w:tmpl w:val="3D9016F8"/>
    <w:numStyleLink w:val="ImportedStyle3"/>
  </w:abstractNum>
  <w:abstractNum w:abstractNumId="2" w15:restartNumberingAfterBreak="0">
    <w:nsid w:val="375F657C"/>
    <w:multiLevelType w:val="hybridMultilevel"/>
    <w:tmpl w:val="31362F5E"/>
    <w:styleLink w:val="ImportedStyle2"/>
    <w:lvl w:ilvl="0" w:tplc="9928204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6C6434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E29BF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EE610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B400B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BCAAA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0A58B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B2999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A0ED4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4B804C4"/>
    <w:multiLevelType w:val="hybridMultilevel"/>
    <w:tmpl w:val="31362F5E"/>
    <w:numStyleLink w:val="ImportedStyle2"/>
  </w:abstractNum>
  <w:abstractNum w:abstractNumId="4" w15:restartNumberingAfterBreak="0">
    <w:nsid w:val="5C865B6F"/>
    <w:multiLevelType w:val="hybridMultilevel"/>
    <w:tmpl w:val="1E786B4E"/>
    <w:numStyleLink w:val="ImportedStyle1"/>
  </w:abstractNum>
  <w:abstractNum w:abstractNumId="5" w15:restartNumberingAfterBreak="0">
    <w:nsid w:val="6A4D697D"/>
    <w:multiLevelType w:val="hybridMultilevel"/>
    <w:tmpl w:val="3D9016F8"/>
    <w:styleLink w:val="ImportedStyle3"/>
    <w:lvl w:ilvl="0" w:tplc="707A8A3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F46AC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AED68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4CDCB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2AD8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24BB0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6CED8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14AB7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A8223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40553743">
    <w:abstractNumId w:val="0"/>
  </w:num>
  <w:num w:numId="2" w16cid:durableId="1626546743">
    <w:abstractNumId w:val="4"/>
  </w:num>
  <w:num w:numId="3" w16cid:durableId="985276432">
    <w:abstractNumId w:val="2"/>
  </w:num>
  <w:num w:numId="4" w16cid:durableId="310670993">
    <w:abstractNumId w:val="3"/>
  </w:num>
  <w:num w:numId="5" w16cid:durableId="1075014476">
    <w:abstractNumId w:val="5"/>
  </w:num>
  <w:num w:numId="6" w16cid:durableId="140641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D9A"/>
    <w:rsid w:val="003B2D9A"/>
    <w:rsid w:val="004F324E"/>
    <w:rsid w:val="005020C6"/>
    <w:rsid w:val="005D3A30"/>
    <w:rsid w:val="0060212F"/>
    <w:rsid w:val="006920D9"/>
    <w:rsid w:val="00ED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C281"/>
  <w15:docId w15:val="{94477E33-B971-411A-B298-60423701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6"/>
      <w:szCs w:val="26"/>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paragraph" w:styleId="ListParagraph">
    <w:name w:val="List Paragraph"/>
    <w:pPr>
      <w:spacing w:after="160" w:line="278" w:lineRule="auto"/>
      <w:ind w:left="720"/>
    </w:pPr>
    <w:rPr>
      <w:rFonts w:ascii="Aptos" w:eastAsia="Aptos" w:hAnsi="Aptos" w:cs="Aptos"/>
      <w:color w:val="000000"/>
      <w:kern w:val="2"/>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1216</Words>
  <Characters>6360</Characters>
  <Application>Microsoft Office Word</Application>
  <DocSecurity>0</DocSecurity>
  <Lines>123</Lines>
  <Paragraphs>37</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Karen Collins</cp:lastModifiedBy>
  <cp:revision>3</cp:revision>
  <dcterms:created xsi:type="dcterms:W3CDTF">2026-03-24T23:12:00Z</dcterms:created>
  <dcterms:modified xsi:type="dcterms:W3CDTF">2026-03-31T19:45:00Z</dcterms:modified>
</cp:coreProperties>
</file>